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098F" w14:textId="704DD39F" w:rsidR="00375F72" w:rsidRDefault="004B1F95" w:rsidP="00135AE6">
      <w:pPr>
        <w:ind w:left="-426"/>
        <w:rPr>
          <w:b/>
        </w:rPr>
      </w:pPr>
      <w:r w:rsidRPr="00A1075A">
        <w:rPr>
          <w:b/>
          <w:noProof/>
          <w:lang w:eastAsia="fr-FR" w:bidi="ar-SA"/>
        </w:rPr>
        <w:drawing>
          <wp:inline distT="0" distB="0" distL="0" distR="0" wp14:anchorId="7C805281" wp14:editId="61EA0EE1">
            <wp:extent cx="2085975" cy="2085975"/>
            <wp:effectExtent l="0" t="0" r="9525" b="9525"/>
            <wp:docPr id="1" name="Picture 1" descr="G:\POLITIQUE\Conseil Régional\Admin\Logo 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LITIQUE\Conseil Régional\Admin\Logo Occitan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419A9AE0" w14:textId="77777777" w:rsidR="00394382" w:rsidRDefault="00394382" w:rsidP="00135AE6">
      <w:pPr>
        <w:pStyle w:val="Standard"/>
        <w:tabs>
          <w:tab w:val="left" w:pos="426"/>
        </w:tabs>
        <w:rPr>
          <w:rFonts w:ascii="Aharoni" w:hAnsi="Aharoni" w:cs="Aharoni"/>
          <w:bCs/>
          <w:sz w:val="22"/>
          <w:szCs w:val="22"/>
        </w:rPr>
      </w:pPr>
      <w:r w:rsidRPr="00A9529C">
        <w:rPr>
          <w:rFonts w:ascii="Aharoni" w:hAnsi="Aharoni" w:cs="Aharoni"/>
          <w:bCs/>
          <w:sz w:val="22"/>
          <w:szCs w:val="22"/>
        </w:rPr>
        <w:tab/>
      </w:r>
    </w:p>
    <w:p w14:paraId="63345ABD" w14:textId="77777777" w:rsidR="007876BC" w:rsidRPr="00557A02" w:rsidRDefault="00557A02" w:rsidP="00557A02">
      <w:pPr>
        <w:pStyle w:val="Standard"/>
        <w:rPr>
          <w:bCs/>
          <w:sz w:val="22"/>
          <w:szCs w:val="22"/>
        </w:rPr>
      </w:pPr>
      <w:r w:rsidRPr="00557A02">
        <w:rPr>
          <w:bCs/>
          <w:sz w:val="22"/>
          <w:szCs w:val="22"/>
        </w:rPr>
        <w:t>Emmanuel Crenne</w:t>
      </w:r>
    </w:p>
    <w:p w14:paraId="6A89FCEB" w14:textId="77777777" w:rsidR="00BE79CC" w:rsidRDefault="00795568" w:rsidP="00557A02">
      <w:pPr>
        <w:pStyle w:val="Standard"/>
        <w:rPr>
          <w:bCs/>
          <w:sz w:val="22"/>
          <w:szCs w:val="22"/>
        </w:rPr>
      </w:pPr>
      <w:r>
        <w:rPr>
          <w:bCs/>
          <w:sz w:val="22"/>
          <w:szCs w:val="22"/>
        </w:rPr>
        <w:t>Conseiller Régional</w:t>
      </w:r>
    </w:p>
    <w:p w14:paraId="4AB8B1AA" w14:textId="77777777" w:rsidR="00795568" w:rsidRDefault="00B41353" w:rsidP="00557A02">
      <w:pPr>
        <w:pStyle w:val="Standard"/>
        <w:rPr>
          <w:bCs/>
          <w:sz w:val="22"/>
          <w:szCs w:val="22"/>
        </w:rPr>
      </w:pPr>
      <w:r>
        <w:rPr>
          <w:bCs/>
          <w:sz w:val="22"/>
          <w:szCs w:val="22"/>
        </w:rPr>
        <w:t>77 Rue Gustave Larroumet</w:t>
      </w:r>
    </w:p>
    <w:p w14:paraId="2A84AEFC" w14:textId="77777777" w:rsidR="00795568" w:rsidRDefault="00795568" w:rsidP="00557A02">
      <w:pPr>
        <w:pStyle w:val="Standard"/>
        <w:rPr>
          <w:bCs/>
          <w:sz w:val="22"/>
          <w:szCs w:val="22"/>
        </w:rPr>
      </w:pPr>
      <w:r>
        <w:rPr>
          <w:bCs/>
          <w:sz w:val="22"/>
          <w:szCs w:val="22"/>
        </w:rPr>
        <w:t>46000 Cahors</w:t>
      </w:r>
    </w:p>
    <w:p w14:paraId="3F39C66C" w14:textId="77777777" w:rsidR="00795568" w:rsidRDefault="00795568" w:rsidP="00557A02">
      <w:pPr>
        <w:pStyle w:val="Standard"/>
        <w:rPr>
          <w:bCs/>
          <w:sz w:val="22"/>
          <w:szCs w:val="22"/>
        </w:rPr>
      </w:pPr>
      <w:r>
        <w:rPr>
          <w:bCs/>
          <w:sz w:val="22"/>
          <w:szCs w:val="22"/>
        </w:rPr>
        <w:t>Tél : 0787 42 78 39</w:t>
      </w:r>
    </w:p>
    <w:p w14:paraId="267E0503" w14:textId="77777777" w:rsidR="00795568" w:rsidRDefault="00795568" w:rsidP="00557A02">
      <w:pPr>
        <w:pStyle w:val="Standard"/>
        <w:rPr>
          <w:bCs/>
          <w:sz w:val="22"/>
          <w:szCs w:val="22"/>
        </w:rPr>
      </w:pPr>
      <w:r>
        <w:rPr>
          <w:bCs/>
          <w:sz w:val="22"/>
          <w:szCs w:val="22"/>
        </w:rPr>
        <w:t>emcrenne@yahoo.com</w:t>
      </w:r>
    </w:p>
    <w:p w14:paraId="4B930D85" w14:textId="77777777" w:rsidR="00B41353" w:rsidRDefault="00B41353" w:rsidP="00B41353">
      <w:pPr>
        <w:pStyle w:val="Standard"/>
        <w:ind w:left="284"/>
        <w:rPr>
          <w:bCs/>
          <w:sz w:val="22"/>
          <w:szCs w:val="22"/>
        </w:rPr>
      </w:pPr>
    </w:p>
    <w:p w14:paraId="637A8174" w14:textId="77777777" w:rsidR="00B41353" w:rsidRDefault="00B41353" w:rsidP="00B41353">
      <w:pPr>
        <w:pStyle w:val="Standard"/>
        <w:ind w:left="284"/>
        <w:rPr>
          <w:bCs/>
          <w:sz w:val="22"/>
          <w:szCs w:val="22"/>
        </w:rPr>
      </w:pPr>
    </w:p>
    <w:p w14:paraId="6DC52CAF" w14:textId="77777777" w:rsidR="00B41353" w:rsidRDefault="00EB1A7B" w:rsidP="00B41353">
      <w:pPr>
        <w:pStyle w:val="Standard"/>
        <w:jc w:val="right"/>
      </w:pPr>
      <w:r>
        <w:rPr>
          <w:bCs/>
          <w:sz w:val="22"/>
          <w:szCs w:val="22"/>
        </w:rPr>
        <w:t>M. Sajid Javid</w:t>
      </w:r>
    </w:p>
    <w:p w14:paraId="405024D8" w14:textId="77777777" w:rsidR="00B80970" w:rsidRPr="00366334" w:rsidRDefault="00B80970" w:rsidP="00B80970">
      <w:pPr>
        <w:pStyle w:val="Standard"/>
        <w:jc w:val="right"/>
        <w:rPr>
          <w:bCs/>
          <w:sz w:val="22"/>
          <w:szCs w:val="22"/>
          <w:lang w:val="fr-FR"/>
        </w:rPr>
      </w:pPr>
      <w:r w:rsidRPr="00B80970">
        <w:rPr>
          <w:bCs/>
          <w:sz w:val="22"/>
          <w:szCs w:val="22"/>
        </w:rPr>
        <w:t>Secrétaire d'État au ministère de l'Intérieur</w:t>
      </w:r>
    </w:p>
    <w:p w14:paraId="5DA24244" w14:textId="77777777" w:rsidR="00CD4F3A" w:rsidRDefault="00CD4F3A" w:rsidP="00B41353">
      <w:pPr>
        <w:pStyle w:val="Standard"/>
        <w:jc w:val="right"/>
      </w:pPr>
      <w:r>
        <w:t>Bureau à domicile</w:t>
      </w:r>
    </w:p>
    <w:p w14:paraId="34D515B4" w14:textId="77777777" w:rsidR="00B80970" w:rsidRDefault="00B80970" w:rsidP="00B41353">
      <w:pPr>
        <w:pStyle w:val="Standard"/>
        <w:jc w:val="right"/>
      </w:pPr>
      <w:r>
        <w:t>2, rue Marsham</w:t>
      </w:r>
    </w:p>
    <w:p w14:paraId="6DAE5C8D" w14:textId="77777777" w:rsidR="00B41353" w:rsidRDefault="00B80970" w:rsidP="00B41353">
      <w:pPr>
        <w:pStyle w:val="Standard"/>
        <w:jc w:val="right"/>
      </w:pPr>
      <w:r w:rsidRPr="00B80970">
        <w:t>Londres, SW1P 4DF</w:t>
      </w:r>
    </w:p>
    <w:p w14:paraId="552175F9" w14:textId="77777777" w:rsidR="00CD4F3A" w:rsidRDefault="00CD4F3A" w:rsidP="00B41353">
      <w:pPr>
        <w:pStyle w:val="Standard"/>
        <w:jc w:val="right"/>
      </w:pPr>
      <w:r>
        <w:t>Royaume-Uni</w:t>
      </w:r>
    </w:p>
    <w:p w14:paraId="7FB7A8E5" w14:textId="77777777" w:rsidR="00CD4F3A" w:rsidRDefault="00CD4F3A" w:rsidP="00B41353">
      <w:pPr>
        <w:pStyle w:val="Standard"/>
        <w:rPr>
          <w:b/>
          <w:bCs/>
          <w:sz w:val="22"/>
          <w:szCs w:val="22"/>
        </w:rPr>
      </w:pPr>
    </w:p>
    <w:p w14:paraId="43D7586B" w14:textId="77777777" w:rsidR="00B41353" w:rsidRDefault="00EB1A7B" w:rsidP="00B41353">
      <w:pPr>
        <w:pStyle w:val="Standard"/>
        <w:rPr>
          <w:b/>
          <w:bCs/>
          <w:sz w:val="22"/>
          <w:szCs w:val="22"/>
        </w:rPr>
      </w:pPr>
      <w:r>
        <w:rPr>
          <w:b/>
          <w:bCs/>
          <w:sz w:val="22"/>
          <w:szCs w:val="22"/>
        </w:rPr>
        <w:t>LETTRE RECOMMANDÉE AVEC ACCUSÉ DE RÉCEPTION</w:t>
      </w:r>
    </w:p>
    <w:p w14:paraId="3767EB32" w14:textId="77777777" w:rsidR="005A5EE9" w:rsidRDefault="005A5EE9" w:rsidP="00B41353">
      <w:pPr>
        <w:pStyle w:val="Standard"/>
      </w:pPr>
      <w:r>
        <w:rPr>
          <w:b/>
          <w:bCs/>
          <w:sz w:val="22"/>
          <w:szCs w:val="22"/>
        </w:rPr>
        <w:t>ET PAR EMAIL</w:t>
      </w:r>
    </w:p>
    <w:p w14:paraId="28B6AD57" w14:textId="77777777" w:rsidR="00B41353" w:rsidRDefault="00B41353" w:rsidP="00B41353">
      <w:pPr>
        <w:pStyle w:val="Standard"/>
        <w:jc w:val="right"/>
        <w:rPr>
          <w:bCs/>
          <w:sz w:val="22"/>
          <w:szCs w:val="22"/>
        </w:rPr>
      </w:pPr>
    </w:p>
    <w:p w14:paraId="0324A3B9" w14:textId="77777777" w:rsidR="00B41353" w:rsidRDefault="00B41353" w:rsidP="00B41353">
      <w:pPr>
        <w:pStyle w:val="Standard"/>
        <w:jc w:val="right"/>
        <w:rPr>
          <w:bCs/>
          <w:sz w:val="22"/>
          <w:szCs w:val="22"/>
        </w:rPr>
      </w:pPr>
    </w:p>
    <w:p w14:paraId="2FA99DC4" w14:textId="77777777" w:rsidR="00B41353" w:rsidRDefault="00B41353" w:rsidP="00B41353">
      <w:pPr>
        <w:pStyle w:val="Standard"/>
        <w:jc w:val="right"/>
        <w:rPr>
          <w:bCs/>
          <w:sz w:val="22"/>
          <w:szCs w:val="22"/>
        </w:rPr>
      </w:pPr>
      <w:r>
        <w:rPr>
          <w:bCs/>
          <w:sz w:val="22"/>
          <w:szCs w:val="22"/>
        </w:rPr>
        <w:t>Cahors, le 26 mai 2018</w:t>
      </w:r>
    </w:p>
    <w:p w14:paraId="19162C78" w14:textId="77777777" w:rsidR="00B41353" w:rsidRDefault="00B41353" w:rsidP="00B41353">
      <w:pPr>
        <w:pStyle w:val="Standard"/>
        <w:jc w:val="right"/>
        <w:rPr>
          <w:bCs/>
          <w:sz w:val="22"/>
          <w:szCs w:val="22"/>
        </w:rPr>
      </w:pPr>
    </w:p>
    <w:p w14:paraId="02B4ADEC" w14:textId="77777777" w:rsidR="00B41353" w:rsidRDefault="00EB1A7B" w:rsidP="00B41353">
      <w:pPr>
        <w:pStyle w:val="Standard"/>
        <w:suppressAutoHyphens w:val="0"/>
        <w:jc w:val="both"/>
      </w:pPr>
      <w:r>
        <w:rPr>
          <w:rFonts w:eastAsia="Times New Roman" w:cs="Times New Roman"/>
          <w:sz w:val="22"/>
          <w:lang w:eastAsia="en-GB" w:bidi="ar-SA"/>
        </w:rPr>
        <w:t>Monsieur le Ministre Javid,</w:t>
      </w:r>
    </w:p>
    <w:p w14:paraId="6880DE4B" w14:textId="77777777" w:rsidR="00B41353" w:rsidRDefault="00B41353" w:rsidP="00B41353">
      <w:pPr>
        <w:pStyle w:val="Standard"/>
        <w:suppressAutoHyphens w:val="0"/>
        <w:jc w:val="both"/>
      </w:pPr>
      <w:r>
        <w:rPr>
          <w:rFonts w:eastAsia="Times New Roman" w:cs="Times New Roman"/>
          <w:sz w:val="22"/>
          <w:lang w:eastAsia="en-GB" w:bidi="ar-SA"/>
        </w:rPr>
        <w:t>  </w:t>
      </w:r>
    </w:p>
    <w:p w14:paraId="32DCDFDB" w14:textId="77777777" w:rsidR="00EB1A7B" w:rsidRDefault="00EB1A7B" w:rsidP="00B41353">
      <w:pPr>
        <w:pStyle w:val="Standard"/>
        <w:suppressAutoHyphens w:val="0"/>
        <w:jc w:val="both"/>
        <w:rPr>
          <w:rFonts w:eastAsia="Times New Roman" w:cs="Times New Roman"/>
          <w:sz w:val="22"/>
          <w:lang w:eastAsia="en-GB" w:bidi="ar-SA"/>
        </w:rPr>
      </w:pPr>
      <w:r>
        <w:rPr>
          <w:rFonts w:eastAsia="Times New Roman" w:cs="Times New Roman"/>
          <w:sz w:val="22"/>
          <w:lang w:eastAsia="en-GB" w:bidi="ar-SA"/>
        </w:rPr>
        <w:t>La presse internationale rapporte aujourd'hui le cas de M. Stephen Yaxley-Lennon, alias Tommy Robinson, qui a apparemment été emprisonné hier pour 13 mois en raison d'une prétendue « violation de la paix » après que des restrictions de reportage aient été imposées dans le procès de plusieurs violeurs d'enfants à Leeds. Il semble également qu'il soit interdit à la presse britannique de rapporter ces faits au public britannique. D'une manière générale, je ne suis pas tout à fait d'accord avec les opinions politiques de M. Robinson, mais en tant que citoyen européen et membre élu de l'Assemblée régionale d'Occitanie (France), je suis particulièrement sensible à ce qui semble être une violation très grave des droits fondamentaux des citoyens européens, sur la base des informations accessibles au public.</w:t>
      </w:r>
    </w:p>
    <w:p w14:paraId="5E84A1A9" w14:textId="77777777" w:rsidR="00EB1A7B" w:rsidRDefault="00EB1A7B" w:rsidP="00B41353">
      <w:pPr>
        <w:pStyle w:val="Standard"/>
        <w:suppressAutoHyphens w:val="0"/>
        <w:jc w:val="both"/>
        <w:rPr>
          <w:rFonts w:eastAsia="Times New Roman" w:cs="Times New Roman"/>
          <w:sz w:val="22"/>
          <w:lang w:eastAsia="en-GB" w:bidi="ar-SA"/>
        </w:rPr>
      </w:pPr>
    </w:p>
    <w:p w14:paraId="213AA6B7" w14:textId="77777777" w:rsidR="0017515E" w:rsidRDefault="00EB1A7B" w:rsidP="0017515E">
      <w:pPr>
        <w:pStyle w:val="Standard"/>
        <w:suppressAutoHyphens w:val="0"/>
        <w:jc w:val="both"/>
        <w:rPr>
          <w:rFonts w:eastAsia="Times New Roman" w:cs="Times New Roman"/>
          <w:sz w:val="22"/>
          <w:lang w:eastAsia="en-GB" w:bidi="ar-SA"/>
        </w:rPr>
      </w:pPr>
      <w:r>
        <w:rPr>
          <w:rFonts w:eastAsia="Times New Roman" w:cs="Times New Roman"/>
          <w:sz w:val="22"/>
          <w:lang w:eastAsia="en-GB" w:bidi="ar-SA"/>
        </w:rPr>
        <w:t>Je suis préoccupé par l'affaiblissement apparent des libertés civiles au Royaume-Uni, en particulier en ce qui concerne la liberté d'expression. Des lois interdisant aux journalistes de rapporter certains faits peuvent exister dans un État de droit, par exemple pour protéger les victimes de crimes graves, mais elles ne sont pas destinées à être utilisées pour violer des droits fondamentaux tels que la liberté d'expression et/ou emprisonner des opposants politiques. Que M. Robinson ait ou non enfreint une loi du Royaume-Uni, la question est de savoir si de telles lois peuvent être utilisées de cette manière en violation flagrante des principes supérieurs de la common law et de la Convention européenne des droits de l'homme qui a été signée et acceptée par votre pays.</w:t>
      </w:r>
    </w:p>
    <w:p w14:paraId="621A778C" w14:textId="77777777" w:rsidR="00BA29A6" w:rsidRDefault="00BA29A6" w:rsidP="00B41353">
      <w:pPr>
        <w:pStyle w:val="Standard"/>
        <w:suppressAutoHyphens w:val="0"/>
        <w:jc w:val="both"/>
        <w:rPr>
          <w:rFonts w:eastAsia="Times New Roman" w:cs="Times New Roman"/>
          <w:sz w:val="22"/>
          <w:lang w:eastAsia="en-GB" w:bidi="ar-SA"/>
        </w:rPr>
      </w:pPr>
    </w:p>
    <w:p w14:paraId="2C691120" w14:textId="77777777" w:rsidR="00EB1A7B" w:rsidRPr="00366334" w:rsidRDefault="00EB1A7B" w:rsidP="00330594">
      <w:pPr>
        <w:pStyle w:val="Standard"/>
        <w:suppressAutoHyphens w:val="0"/>
        <w:jc w:val="both"/>
        <w:rPr>
          <w:rFonts w:eastAsia="Times New Roman" w:cs="Times New Roman"/>
          <w:i/>
          <w:sz w:val="22"/>
          <w:lang w:val="fr-FR" w:eastAsia="en-GB" w:bidi="ar-SA"/>
        </w:rPr>
      </w:pPr>
      <w:r>
        <w:rPr>
          <w:rFonts w:eastAsia="Times New Roman" w:cs="Times New Roman"/>
          <w:sz w:val="22"/>
          <w:lang w:eastAsia="en-GB" w:bidi="ar-SA"/>
        </w:rPr>
        <w:t xml:space="preserve">Le Royaume-Uni a souvent critiqué publiquement d'autres pays comme la Russie, la Syrie ou le Zimbabwe pour leur manque de démocratie et leur répression contre les opposants politiques. Dans le cas de M. Robinson, </w:t>
      </w:r>
      <w:r>
        <w:rPr>
          <w:rFonts w:eastAsia="Times New Roman" w:cs="Times New Roman"/>
          <w:sz w:val="22"/>
          <w:lang w:eastAsia="en-GB" w:bidi="ar-SA"/>
        </w:rPr>
        <w:lastRenderedPageBreak/>
        <w:t>la rapidité avec laquelle il a été traduit en justice et condamné à une peine de prison totalement disproportionnée de 13 mois ressemble quelque peu aux procédures judiciaires observées dans de tels pays. Tout cela sous le couvert d'une prétendue légalité au sein d'un État de droit signataire de la Convention européenne des droits de l'homme, ce qui est particulièrement honteux. Vous vous souviendrez des célèbres paroles du philosophe français Monstesquieu : «</w:t>
      </w:r>
      <w:r w:rsidR="00330594" w:rsidRPr="00330594">
        <w:rPr>
          <w:rFonts w:eastAsia="Times New Roman" w:cs="Times New Roman"/>
          <w:i/>
          <w:sz w:val="22"/>
          <w:lang w:eastAsia="en-GB" w:bidi="ar-SA"/>
        </w:rPr>
        <w:t xml:space="preserve"> Il n'y a pas de tyrannie plus cruelle que celle qui est perpétrée sous le bouclier de la loi et au nom de la Justice</w:t>
      </w:r>
      <w:r w:rsidR="00CD4F3A">
        <w:rPr>
          <w:rFonts w:eastAsia="Times New Roman" w:cs="Times New Roman"/>
          <w:sz w:val="22"/>
          <w:lang w:eastAsia="en-GB" w:bidi="ar-SA"/>
        </w:rPr>
        <w:t xml:space="preserve"> » (Montesquieu «</w:t>
      </w:r>
      <w:r w:rsidR="00CD4F3A" w:rsidRPr="00CD4F3A">
        <w:rPr>
          <w:rFonts w:eastAsia="Times New Roman" w:cs="Times New Roman"/>
          <w:i/>
          <w:sz w:val="22"/>
          <w:lang w:eastAsia="en-GB" w:bidi="ar-SA"/>
        </w:rPr>
        <w:t xml:space="preserve"> Considérations sur les causes de la grandeur des Romains </w:t>
      </w:r>
      <w:r w:rsidR="00CD4F3A">
        <w:rPr>
          <w:rFonts w:eastAsia="Times New Roman" w:cs="Times New Roman"/>
          <w:sz w:val="22"/>
          <w:lang w:eastAsia="en-GB" w:bidi="ar-SA"/>
        </w:rPr>
        <w:t>»). Ayant moi-même vécu pendant plus de 17 ans au Royaume-Uni, que j'ai toujours considéré comme l'un des champions de la liberté d'expression, je suis profondément surpris par la situation de M. Robinson.</w:t>
      </w:r>
    </w:p>
    <w:p w14:paraId="55C2B53E" w14:textId="77777777" w:rsidR="00BA29A6" w:rsidRDefault="00BA29A6" w:rsidP="00B41353">
      <w:pPr>
        <w:pStyle w:val="Standard"/>
        <w:suppressAutoHyphens w:val="0"/>
        <w:jc w:val="both"/>
        <w:rPr>
          <w:rFonts w:eastAsia="Times New Roman" w:cs="Times New Roman"/>
          <w:sz w:val="22"/>
          <w:lang w:eastAsia="en-GB" w:bidi="ar-SA"/>
        </w:rPr>
      </w:pPr>
    </w:p>
    <w:p w14:paraId="29AFE357" w14:textId="77777777" w:rsidR="00CD4F3A" w:rsidRDefault="000A509E" w:rsidP="00B41353">
      <w:pPr>
        <w:pStyle w:val="Standard"/>
        <w:suppressAutoHyphens w:val="0"/>
        <w:jc w:val="both"/>
        <w:rPr>
          <w:rFonts w:eastAsia="Times New Roman" w:cs="Times New Roman"/>
          <w:sz w:val="22"/>
          <w:lang w:eastAsia="en-GB" w:bidi="ar-SA"/>
        </w:rPr>
      </w:pPr>
      <w:r>
        <w:rPr>
          <w:rFonts w:eastAsia="Times New Roman" w:cs="Times New Roman"/>
          <w:sz w:val="22"/>
          <w:lang w:eastAsia="en-GB" w:bidi="ar-SA"/>
        </w:rPr>
        <w:t>Je suis également particulièrement préoccupé par la sécurité de M. Robinson pendant son incarcération. Compte tenu de ses opinions politiques, il est fort probable qu'il soit exposé à de multiples menaces de la part d'autres prisonniers, comme cela a été le cas par le passé : en vertu des traités et conventions internationaux, le Royaume-Uni a le devoir de veiller à ce que sa vie ne soit pas mise en danger. Toutes les mesures doivent donc être prises par votre gouvernement pour assurer sa sécurité et son bien-être.</w:t>
      </w:r>
    </w:p>
    <w:p w14:paraId="5BB155F3" w14:textId="77777777" w:rsidR="00CD4F3A" w:rsidRDefault="00CD4F3A" w:rsidP="00B41353">
      <w:pPr>
        <w:pStyle w:val="Standard"/>
        <w:suppressAutoHyphens w:val="0"/>
        <w:jc w:val="both"/>
        <w:rPr>
          <w:rFonts w:eastAsia="Times New Roman" w:cs="Times New Roman"/>
          <w:sz w:val="22"/>
          <w:lang w:eastAsia="en-GB" w:bidi="ar-SA"/>
        </w:rPr>
      </w:pPr>
    </w:p>
    <w:p w14:paraId="3D3B20D9" w14:textId="77777777" w:rsidR="00EB1A7B" w:rsidRDefault="00EB1A7B" w:rsidP="00B41353">
      <w:pPr>
        <w:pStyle w:val="Standard"/>
        <w:suppressAutoHyphens w:val="0"/>
        <w:jc w:val="both"/>
        <w:rPr>
          <w:rFonts w:eastAsia="Times New Roman" w:cs="Times New Roman"/>
          <w:sz w:val="22"/>
          <w:lang w:eastAsia="en-GB" w:bidi="ar-SA"/>
        </w:rPr>
      </w:pPr>
      <w:r>
        <w:rPr>
          <w:rFonts w:eastAsia="Times New Roman" w:cs="Times New Roman"/>
          <w:sz w:val="22"/>
          <w:lang w:eastAsia="en-GB" w:bidi="ar-SA"/>
        </w:rPr>
        <w:t xml:space="preserve">Vous vous souviendrez que vous et moi étions autrefois collègues à la Deutsche Bank et que nous travaillions dans la même équipe. Connaissant votre caractère, je suis convaincu que vous serez sensible à cette situation. J'espère donc que vous examinerez attentivement cette question et que vous prendrez toutes les mesures nécessaires au sein de votre gouvernement pour garantir que les libertés civiles et les droits fondamentaux soient protégés au Royaume-Uni et appliqués à M. Robinson. </w:t>
      </w:r>
    </w:p>
    <w:p w14:paraId="2067E8F2" w14:textId="77777777" w:rsidR="00C1682B" w:rsidRDefault="00C1682B" w:rsidP="00B41353">
      <w:pPr>
        <w:pStyle w:val="Standard"/>
        <w:suppressAutoHyphens w:val="0"/>
        <w:jc w:val="both"/>
        <w:rPr>
          <w:rFonts w:eastAsia="Times New Roman" w:cs="Times New Roman"/>
          <w:sz w:val="22"/>
          <w:lang w:eastAsia="en-GB" w:bidi="ar-SA"/>
        </w:rPr>
      </w:pPr>
    </w:p>
    <w:p w14:paraId="4D6043A9" w14:textId="77777777" w:rsidR="00C1682B" w:rsidRDefault="00C1682B" w:rsidP="00B41353">
      <w:pPr>
        <w:pStyle w:val="Standard"/>
        <w:suppressAutoHyphens w:val="0"/>
        <w:jc w:val="both"/>
        <w:rPr>
          <w:rFonts w:eastAsia="Times New Roman" w:cs="Times New Roman"/>
          <w:sz w:val="22"/>
          <w:lang w:eastAsia="en-GB" w:bidi="ar-SA"/>
        </w:rPr>
      </w:pPr>
      <w:r>
        <w:rPr>
          <w:rFonts w:eastAsia="Times New Roman" w:cs="Times New Roman"/>
          <w:sz w:val="22"/>
          <w:lang w:eastAsia="en-GB" w:bidi="ar-SA"/>
        </w:rPr>
        <w:t>Je suis à votre disposition si vous avez besoin de me contacter.</w:t>
      </w:r>
    </w:p>
    <w:p w14:paraId="011089A2" w14:textId="77777777" w:rsidR="00B41353" w:rsidRDefault="00B41353" w:rsidP="00B41353">
      <w:pPr>
        <w:pStyle w:val="Standard"/>
        <w:suppressAutoHyphens w:val="0"/>
        <w:jc w:val="both"/>
      </w:pPr>
    </w:p>
    <w:p w14:paraId="727CBA28" w14:textId="77777777" w:rsidR="0017515E" w:rsidRDefault="0017515E" w:rsidP="00B41353">
      <w:pPr>
        <w:pStyle w:val="Standard"/>
        <w:suppressAutoHyphens w:val="0"/>
        <w:jc w:val="both"/>
        <w:rPr>
          <w:rFonts w:eastAsia="Times New Roman" w:cs="Times New Roman"/>
          <w:sz w:val="22"/>
          <w:szCs w:val="22"/>
          <w:lang w:eastAsia="en-GB" w:bidi="ar-SA"/>
        </w:rPr>
      </w:pPr>
      <w:r>
        <w:rPr>
          <w:rFonts w:eastAsia="Times New Roman" w:cs="Times New Roman"/>
          <w:sz w:val="22"/>
          <w:szCs w:val="22"/>
          <w:lang w:eastAsia="en-GB" w:bidi="ar-SA"/>
        </w:rPr>
        <w:t>Cette lettre exprime mon opinion personnelle en tant qu'élu du peuple Français, sur la base d'informations accessibles au public. Il n'engage pas la responsabilité ou n'exprime pas l'opinion des organismes politiques auxquels j'appartiens, ni d'aucune autorité publique telle que, mais sans s'y limiter, le Conseil régional d'Occitanie où je siège.</w:t>
      </w:r>
    </w:p>
    <w:p w14:paraId="35FE741D" w14:textId="77777777" w:rsidR="0017515E" w:rsidRDefault="0017515E" w:rsidP="00B41353">
      <w:pPr>
        <w:pStyle w:val="Standard"/>
        <w:suppressAutoHyphens w:val="0"/>
        <w:jc w:val="both"/>
        <w:rPr>
          <w:rFonts w:eastAsia="Times New Roman" w:cs="Times New Roman"/>
          <w:sz w:val="22"/>
          <w:szCs w:val="22"/>
          <w:lang w:eastAsia="en-GB" w:bidi="ar-SA"/>
        </w:rPr>
      </w:pPr>
    </w:p>
    <w:p w14:paraId="7DB94AFB" w14:textId="77777777" w:rsidR="00B41353" w:rsidRDefault="00EB1A7B" w:rsidP="00B41353">
      <w:pPr>
        <w:pStyle w:val="Standard"/>
        <w:suppressAutoHyphens w:val="0"/>
        <w:jc w:val="both"/>
        <w:rPr>
          <w:rFonts w:eastAsia="SimSun" w:cs="Mangal"/>
          <w:lang w:eastAsia="zh-CN" w:bidi="hi-IN"/>
        </w:rPr>
      </w:pPr>
      <w:r>
        <w:rPr>
          <w:rFonts w:eastAsia="Times New Roman" w:cs="Times New Roman"/>
          <w:sz w:val="22"/>
          <w:szCs w:val="22"/>
          <w:lang w:eastAsia="en-GB" w:bidi="ar-SA"/>
        </w:rPr>
        <w:t>Bien à vous</w:t>
      </w:r>
      <w:r w:rsidR="00B41353">
        <w:rPr>
          <w:rFonts w:eastAsia="Times New Roman" w:cs="Times New Roman"/>
          <w:sz w:val="22"/>
          <w:lang w:eastAsia="en-GB" w:bidi="ar-SA"/>
        </w:rPr>
        <w:t>,</w:t>
      </w:r>
    </w:p>
    <w:p w14:paraId="487E8634" w14:textId="77777777" w:rsidR="00B41353" w:rsidRDefault="00B41353" w:rsidP="00B41353">
      <w:pPr>
        <w:pStyle w:val="Standard"/>
        <w:jc w:val="both"/>
        <w:rPr>
          <w:bCs/>
          <w:sz w:val="22"/>
          <w:szCs w:val="22"/>
        </w:rPr>
      </w:pPr>
    </w:p>
    <w:p w14:paraId="38EF5F05" w14:textId="77777777" w:rsidR="00B41353" w:rsidRDefault="00B41353" w:rsidP="00B41353">
      <w:pPr>
        <w:pStyle w:val="Standard"/>
        <w:jc w:val="both"/>
        <w:rPr>
          <w:bCs/>
          <w:sz w:val="22"/>
          <w:szCs w:val="22"/>
        </w:rPr>
      </w:pPr>
    </w:p>
    <w:p w14:paraId="521D0C65" w14:textId="77777777" w:rsidR="00B41353" w:rsidRDefault="00B41353" w:rsidP="00B41353">
      <w:pPr>
        <w:pStyle w:val="Standard"/>
        <w:jc w:val="both"/>
      </w:pPr>
      <w:r>
        <w:rPr>
          <w:bCs/>
          <w:sz w:val="22"/>
          <w:szCs w:val="22"/>
        </w:rPr>
        <w:t>Emmanuel Crenne</w:t>
      </w:r>
    </w:p>
    <w:p w14:paraId="3F7166C4" w14:textId="58167330" w:rsidR="00FD7848" w:rsidRPr="00B41353" w:rsidRDefault="00B41353" w:rsidP="00B41353">
      <w:pPr>
        <w:pStyle w:val="Standard"/>
      </w:pPr>
      <w:r>
        <w:rPr>
          <w:bCs/>
          <w:sz w:val="22"/>
          <w:szCs w:val="22"/>
        </w:rPr>
        <w:t>Conseiller Régional d'Occitanie</w:t>
      </w:r>
    </w:p>
    <w:sectPr w:rsidR="00FD7848" w:rsidRPr="00B41353" w:rsidSect="00DD4F5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9D3B" w14:textId="77777777" w:rsidR="00402C99" w:rsidRDefault="00402C99" w:rsidP="00DD4F55">
      <w:r>
        <w:separator/>
      </w:r>
    </w:p>
  </w:endnote>
  <w:endnote w:type="continuationSeparator" w:id="0">
    <w:p w14:paraId="644426A5" w14:textId="77777777" w:rsidR="00402C99" w:rsidRDefault="00402C99" w:rsidP="00DD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Times New Roman"/>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B08C" w14:textId="77777777" w:rsidR="00402C99" w:rsidRDefault="00402C99" w:rsidP="00DD4F55">
      <w:r w:rsidRPr="00DD4F55">
        <w:rPr>
          <w:color w:val="000000"/>
        </w:rPr>
        <w:separator/>
      </w:r>
    </w:p>
  </w:footnote>
  <w:footnote w:type="continuationSeparator" w:id="0">
    <w:p w14:paraId="5E600A5C" w14:textId="77777777" w:rsidR="00402C99" w:rsidRDefault="00402C99" w:rsidP="00DD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1184"/>
    <w:multiLevelType w:val="hybridMultilevel"/>
    <w:tmpl w:val="D8583466"/>
    <w:lvl w:ilvl="0" w:tplc="B3A2DDFE">
      <w:numFmt w:val="bullet"/>
      <w:lvlText w:val="-"/>
      <w:lvlJc w:val="left"/>
      <w:pPr>
        <w:ind w:left="720" w:hanging="360"/>
      </w:pPr>
      <w:rPr>
        <w:rFonts w:ascii="Times New Roman" w:eastAsia="Andale Sans U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B5063"/>
    <w:multiLevelType w:val="multilevel"/>
    <w:tmpl w:val="501E1D9E"/>
    <w:styleLink w:val="WWNum1"/>
    <w:lvl w:ilvl="0">
      <w:numFmt w:val="bullet"/>
      <w:lvlText w:val="-"/>
      <w:lvlJc w:val="left"/>
      <w:pPr>
        <w:ind w:left="0" w:firstLine="0"/>
      </w:pPr>
      <w:rPr>
        <w:rFonts w:ascii="Times New Roman" w:eastAsia="Andale Sans UI"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16cid:durableId="794643114">
    <w:abstractNumId w:val="0"/>
  </w:num>
  <w:num w:numId="2" w16cid:durableId="1009597244">
    <w:abstractNumId w:val="1"/>
  </w:num>
  <w:num w:numId="3" w16cid:durableId="64921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55"/>
    <w:rsid w:val="00004F62"/>
    <w:rsid w:val="00010A5D"/>
    <w:rsid w:val="00011820"/>
    <w:rsid w:val="00015755"/>
    <w:rsid w:val="00023092"/>
    <w:rsid w:val="000369D3"/>
    <w:rsid w:val="00045B80"/>
    <w:rsid w:val="0006501E"/>
    <w:rsid w:val="00066E8F"/>
    <w:rsid w:val="0006779C"/>
    <w:rsid w:val="000719B9"/>
    <w:rsid w:val="0007484E"/>
    <w:rsid w:val="00080F6F"/>
    <w:rsid w:val="00081492"/>
    <w:rsid w:val="00082D32"/>
    <w:rsid w:val="0008439D"/>
    <w:rsid w:val="00094539"/>
    <w:rsid w:val="00094B10"/>
    <w:rsid w:val="0009668F"/>
    <w:rsid w:val="000A3F86"/>
    <w:rsid w:val="000A509E"/>
    <w:rsid w:val="000A6303"/>
    <w:rsid w:val="000A6BEE"/>
    <w:rsid w:val="000B1BD8"/>
    <w:rsid w:val="000C5682"/>
    <w:rsid w:val="000F1D7D"/>
    <w:rsid w:val="000F4E7E"/>
    <w:rsid w:val="00101D5E"/>
    <w:rsid w:val="00135AE6"/>
    <w:rsid w:val="00173B15"/>
    <w:rsid w:val="0017515E"/>
    <w:rsid w:val="001814D7"/>
    <w:rsid w:val="001A43CF"/>
    <w:rsid w:val="001A61B6"/>
    <w:rsid w:val="001A6885"/>
    <w:rsid w:val="001A7384"/>
    <w:rsid w:val="001A7F81"/>
    <w:rsid w:val="001C14C2"/>
    <w:rsid w:val="001E2D1A"/>
    <w:rsid w:val="001F5022"/>
    <w:rsid w:val="001F6CF2"/>
    <w:rsid w:val="00204AD0"/>
    <w:rsid w:val="00206513"/>
    <w:rsid w:val="00214099"/>
    <w:rsid w:val="002144E7"/>
    <w:rsid w:val="00221639"/>
    <w:rsid w:val="00222C23"/>
    <w:rsid w:val="002244EE"/>
    <w:rsid w:val="00230DE1"/>
    <w:rsid w:val="00252E15"/>
    <w:rsid w:val="00255499"/>
    <w:rsid w:val="00266087"/>
    <w:rsid w:val="00272AAB"/>
    <w:rsid w:val="002A2906"/>
    <w:rsid w:val="002A5D65"/>
    <w:rsid w:val="002C7B0A"/>
    <w:rsid w:val="002E500B"/>
    <w:rsid w:val="002E67AE"/>
    <w:rsid w:val="002F42C1"/>
    <w:rsid w:val="00301C7F"/>
    <w:rsid w:val="003037C2"/>
    <w:rsid w:val="00304F74"/>
    <w:rsid w:val="0031431A"/>
    <w:rsid w:val="00320AD7"/>
    <w:rsid w:val="00330594"/>
    <w:rsid w:val="00352C51"/>
    <w:rsid w:val="00354FE2"/>
    <w:rsid w:val="00366334"/>
    <w:rsid w:val="003704A7"/>
    <w:rsid w:val="00375F72"/>
    <w:rsid w:val="00384220"/>
    <w:rsid w:val="00384361"/>
    <w:rsid w:val="00390D6F"/>
    <w:rsid w:val="003929FA"/>
    <w:rsid w:val="00394382"/>
    <w:rsid w:val="00394F17"/>
    <w:rsid w:val="00397B26"/>
    <w:rsid w:val="003A141E"/>
    <w:rsid w:val="003B7E45"/>
    <w:rsid w:val="003C1E72"/>
    <w:rsid w:val="003C6DEA"/>
    <w:rsid w:val="003D5DF5"/>
    <w:rsid w:val="003E0204"/>
    <w:rsid w:val="003E59C2"/>
    <w:rsid w:val="003F00BA"/>
    <w:rsid w:val="003F4C55"/>
    <w:rsid w:val="003F511F"/>
    <w:rsid w:val="003F751A"/>
    <w:rsid w:val="00401B60"/>
    <w:rsid w:val="00402910"/>
    <w:rsid w:val="00402C99"/>
    <w:rsid w:val="0042144E"/>
    <w:rsid w:val="00435339"/>
    <w:rsid w:val="0043689C"/>
    <w:rsid w:val="00440E83"/>
    <w:rsid w:val="00456A92"/>
    <w:rsid w:val="004801B7"/>
    <w:rsid w:val="0048071C"/>
    <w:rsid w:val="00481BA1"/>
    <w:rsid w:val="004864EF"/>
    <w:rsid w:val="00496BBE"/>
    <w:rsid w:val="004A3F4B"/>
    <w:rsid w:val="004B1396"/>
    <w:rsid w:val="004B1F95"/>
    <w:rsid w:val="004B34B3"/>
    <w:rsid w:val="004B57D6"/>
    <w:rsid w:val="004B74C6"/>
    <w:rsid w:val="004C64C0"/>
    <w:rsid w:val="004E7911"/>
    <w:rsid w:val="004F1335"/>
    <w:rsid w:val="00507CDC"/>
    <w:rsid w:val="00510FBD"/>
    <w:rsid w:val="00513413"/>
    <w:rsid w:val="00513C29"/>
    <w:rsid w:val="005218D5"/>
    <w:rsid w:val="00533A93"/>
    <w:rsid w:val="00541BD9"/>
    <w:rsid w:val="00550A50"/>
    <w:rsid w:val="00550C0B"/>
    <w:rsid w:val="00557A02"/>
    <w:rsid w:val="005676FB"/>
    <w:rsid w:val="0057414A"/>
    <w:rsid w:val="0057519E"/>
    <w:rsid w:val="00582394"/>
    <w:rsid w:val="00586B82"/>
    <w:rsid w:val="005904C9"/>
    <w:rsid w:val="0059619C"/>
    <w:rsid w:val="005A524F"/>
    <w:rsid w:val="005A5EE9"/>
    <w:rsid w:val="005A657F"/>
    <w:rsid w:val="005B382C"/>
    <w:rsid w:val="005B5B0F"/>
    <w:rsid w:val="005C13CC"/>
    <w:rsid w:val="005C314A"/>
    <w:rsid w:val="005F41E9"/>
    <w:rsid w:val="00600361"/>
    <w:rsid w:val="00605E4B"/>
    <w:rsid w:val="00620F9D"/>
    <w:rsid w:val="00622C64"/>
    <w:rsid w:val="006247A4"/>
    <w:rsid w:val="00633E6E"/>
    <w:rsid w:val="00641466"/>
    <w:rsid w:val="00642623"/>
    <w:rsid w:val="00643459"/>
    <w:rsid w:val="006545D4"/>
    <w:rsid w:val="00675246"/>
    <w:rsid w:val="00690C4F"/>
    <w:rsid w:val="006966CD"/>
    <w:rsid w:val="006A6814"/>
    <w:rsid w:val="006B1306"/>
    <w:rsid w:val="006B4516"/>
    <w:rsid w:val="006B5C5D"/>
    <w:rsid w:val="006C548A"/>
    <w:rsid w:val="006C7E9B"/>
    <w:rsid w:val="006D5449"/>
    <w:rsid w:val="006E01A7"/>
    <w:rsid w:val="006E3878"/>
    <w:rsid w:val="006F56E3"/>
    <w:rsid w:val="006F7E73"/>
    <w:rsid w:val="0070520C"/>
    <w:rsid w:val="007068D5"/>
    <w:rsid w:val="007359A3"/>
    <w:rsid w:val="0074404F"/>
    <w:rsid w:val="00747D5B"/>
    <w:rsid w:val="00752DB6"/>
    <w:rsid w:val="0076281F"/>
    <w:rsid w:val="00770BF8"/>
    <w:rsid w:val="007774C4"/>
    <w:rsid w:val="00781823"/>
    <w:rsid w:val="007876BC"/>
    <w:rsid w:val="00791C89"/>
    <w:rsid w:val="00791CB6"/>
    <w:rsid w:val="00795568"/>
    <w:rsid w:val="00796ABB"/>
    <w:rsid w:val="007A601D"/>
    <w:rsid w:val="007A6466"/>
    <w:rsid w:val="007B4250"/>
    <w:rsid w:val="007B5930"/>
    <w:rsid w:val="007C0068"/>
    <w:rsid w:val="007C31B5"/>
    <w:rsid w:val="007C6B5D"/>
    <w:rsid w:val="007D0DB5"/>
    <w:rsid w:val="007D3819"/>
    <w:rsid w:val="007E1789"/>
    <w:rsid w:val="007E28FB"/>
    <w:rsid w:val="007E6DC0"/>
    <w:rsid w:val="007F24A3"/>
    <w:rsid w:val="007F4727"/>
    <w:rsid w:val="00840BD7"/>
    <w:rsid w:val="0085223E"/>
    <w:rsid w:val="008524F9"/>
    <w:rsid w:val="008649C2"/>
    <w:rsid w:val="00865312"/>
    <w:rsid w:val="00872141"/>
    <w:rsid w:val="00883B53"/>
    <w:rsid w:val="00897290"/>
    <w:rsid w:val="008A2D8C"/>
    <w:rsid w:val="008A4BAF"/>
    <w:rsid w:val="008B3CCF"/>
    <w:rsid w:val="008B4363"/>
    <w:rsid w:val="008B6B83"/>
    <w:rsid w:val="008B7F03"/>
    <w:rsid w:val="008C4E1D"/>
    <w:rsid w:val="008D3EB9"/>
    <w:rsid w:val="008D529F"/>
    <w:rsid w:val="008D5C41"/>
    <w:rsid w:val="008D5CE8"/>
    <w:rsid w:val="008D5DEC"/>
    <w:rsid w:val="008D6A90"/>
    <w:rsid w:val="008E2825"/>
    <w:rsid w:val="008E2ADD"/>
    <w:rsid w:val="008E69BE"/>
    <w:rsid w:val="008F102B"/>
    <w:rsid w:val="008F4B26"/>
    <w:rsid w:val="0090523B"/>
    <w:rsid w:val="00931829"/>
    <w:rsid w:val="0094007B"/>
    <w:rsid w:val="00945BCB"/>
    <w:rsid w:val="0095438C"/>
    <w:rsid w:val="00971C33"/>
    <w:rsid w:val="00977617"/>
    <w:rsid w:val="00982AB7"/>
    <w:rsid w:val="00990D32"/>
    <w:rsid w:val="009C345A"/>
    <w:rsid w:val="009C67D4"/>
    <w:rsid w:val="009D0B89"/>
    <w:rsid w:val="009E54CB"/>
    <w:rsid w:val="009F3CCD"/>
    <w:rsid w:val="009F5C4A"/>
    <w:rsid w:val="00A01707"/>
    <w:rsid w:val="00A207DA"/>
    <w:rsid w:val="00A238D2"/>
    <w:rsid w:val="00A27A79"/>
    <w:rsid w:val="00A42E86"/>
    <w:rsid w:val="00A45574"/>
    <w:rsid w:val="00A52348"/>
    <w:rsid w:val="00A72112"/>
    <w:rsid w:val="00A86B58"/>
    <w:rsid w:val="00A86C45"/>
    <w:rsid w:val="00A9529C"/>
    <w:rsid w:val="00AA5B88"/>
    <w:rsid w:val="00AA73DE"/>
    <w:rsid w:val="00AB1D8E"/>
    <w:rsid w:val="00AC3796"/>
    <w:rsid w:val="00AE52B8"/>
    <w:rsid w:val="00B01C8D"/>
    <w:rsid w:val="00B10543"/>
    <w:rsid w:val="00B1597E"/>
    <w:rsid w:val="00B214D4"/>
    <w:rsid w:val="00B41353"/>
    <w:rsid w:val="00B45658"/>
    <w:rsid w:val="00B52258"/>
    <w:rsid w:val="00B56393"/>
    <w:rsid w:val="00B57DD4"/>
    <w:rsid w:val="00B60125"/>
    <w:rsid w:val="00B778D6"/>
    <w:rsid w:val="00B80970"/>
    <w:rsid w:val="00B930A8"/>
    <w:rsid w:val="00BA2695"/>
    <w:rsid w:val="00BA29A6"/>
    <w:rsid w:val="00BB06DC"/>
    <w:rsid w:val="00BE212F"/>
    <w:rsid w:val="00BE79CC"/>
    <w:rsid w:val="00C043CD"/>
    <w:rsid w:val="00C1682B"/>
    <w:rsid w:val="00C24C41"/>
    <w:rsid w:val="00C31AA8"/>
    <w:rsid w:val="00C4325D"/>
    <w:rsid w:val="00C45308"/>
    <w:rsid w:val="00CA11D7"/>
    <w:rsid w:val="00CA1FF2"/>
    <w:rsid w:val="00CA3CB9"/>
    <w:rsid w:val="00CC0734"/>
    <w:rsid w:val="00CD2AAD"/>
    <w:rsid w:val="00CD4F3A"/>
    <w:rsid w:val="00D03CE9"/>
    <w:rsid w:val="00D04E64"/>
    <w:rsid w:val="00D140B1"/>
    <w:rsid w:val="00D21A92"/>
    <w:rsid w:val="00D23F73"/>
    <w:rsid w:val="00D30C42"/>
    <w:rsid w:val="00D32A93"/>
    <w:rsid w:val="00D32B98"/>
    <w:rsid w:val="00D3498A"/>
    <w:rsid w:val="00D4455D"/>
    <w:rsid w:val="00D65458"/>
    <w:rsid w:val="00D7207F"/>
    <w:rsid w:val="00D767C0"/>
    <w:rsid w:val="00D82C2C"/>
    <w:rsid w:val="00D936DA"/>
    <w:rsid w:val="00D94239"/>
    <w:rsid w:val="00D94A33"/>
    <w:rsid w:val="00D94E18"/>
    <w:rsid w:val="00D95687"/>
    <w:rsid w:val="00DA753B"/>
    <w:rsid w:val="00DB46A3"/>
    <w:rsid w:val="00DC7190"/>
    <w:rsid w:val="00DD4F55"/>
    <w:rsid w:val="00DE3CC3"/>
    <w:rsid w:val="00DF1968"/>
    <w:rsid w:val="00DF7468"/>
    <w:rsid w:val="00E11A30"/>
    <w:rsid w:val="00E1394D"/>
    <w:rsid w:val="00E172B0"/>
    <w:rsid w:val="00E21571"/>
    <w:rsid w:val="00E417CA"/>
    <w:rsid w:val="00E513D2"/>
    <w:rsid w:val="00E55A3E"/>
    <w:rsid w:val="00E73952"/>
    <w:rsid w:val="00E7635D"/>
    <w:rsid w:val="00E84C04"/>
    <w:rsid w:val="00EA08B1"/>
    <w:rsid w:val="00EA0D77"/>
    <w:rsid w:val="00EB1A7B"/>
    <w:rsid w:val="00EB27BD"/>
    <w:rsid w:val="00EB3CB1"/>
    <w:rsid w:val="00EF7AB5"/>
    <w:rsid w:val="00EF7BE7"/>
    <w:rsid w:val="00F11A2B"/>
    <w:rsid w:val="00F20F20"/>
    <w:rsid w:val="00F21BD1"/>
    <w:rsid w:val="00F231EC"/>
    <w:rsid w:val="00F24872"/>
    <w:rsid w:val="00F273CA"/>
    <w:rsid w:val="00F31836"/>
    <w:rsid w:val="00F3358F"/>
    <w:rsid w:val="00F40743"/>
    <w:rsid w:val="00F420E2"/>
    <w:rsid w:val="00F649F1"/>
    <w:rsid w:val="00F73C4C"/>
    <w:rsid w:val="00F777D1"/>
    <w:rsid w:val="00F84174"/>
    <w:rsid w:val="00FA2D18"/>
    <w:rsid w:val="00FB2A5C"/>
    <w:rsid w:val="00FC3C1F"/>
    <w:rsid w:val="00FD0755"/>
    <w:rsid w:val="00FD7848"/>
    <w:rsid w:val="00FE048C"/>
    <w:rsid w:val="00FE59A1"/>
    <w:rsid w:val="00FE64F7"/>
    <w:rsid w:val="00FE6C61"/>
    <w:rsid w:val="00FE6E5D"/>
    <w:rsid w:val="00FE7A68"/>
    <w:rsid w:val="00FF1397"/>
    <w:rsid w:val="00FF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96CD"/>
  <w15:docId w15:val="{B93C58A4-A89D-4A98-BE76-DBCF77C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D4F55"/>
  </w:style>
  <w:style w:type="paragraph" w:customStyle="1" w:styleId="Heading">
    <w:name w:val="Heading"/>
    <w:basedOn w:val="Standard"/>
    <w:next w:val="Textbody"/>
    <w:rsid w:val="00DD4F55"/>
    <w:pPr>
      <w:keepNext/>
      <w:spacing w:before="240" w:after="120"/>
    </w:pPr>
    <w:rPr>
      <w:rFonts w:ascii="Arial" w:hAnsi="Arial"/>
      <w:sz w:val="28"/>
      <w:szCs w:val="28"/>
    </w:rPr>
  </w:style>
  <w:style w:type="paragraph" w:customStyle="1" w:styleId="Textbody">
    <w:name w:val="Text body"/>
    <w:basedOn w:val="Standard"/>
    <w:rsid w:val="00DD4F55"/>
    <w:pPr>
      <w:spacing w:after="120"/>
    </w:pPr>
  </w:style>
  <w:style w:type="paragraph" w:styleId="Liste">
    <w:name w:val="List"/>
    <w:basedOn w:val="Textbody"/>
    <w:rsid w:val="00DD4F55"/>
  </w:style>
  <w:style w:type="paragraph" w:styleId="Lgende">
    <w:name w:val="caption"/>
    <w:basedOn w:val="Standard"/>
    <w:rsid w:val="00DD4F55"/>
    <w:pPr>
      <w:suppressLineNumbers/>
      <w:spacing w:before="120" w:after="120"/>
    </w:pPr>
    <w:rPr>
      <w:i/>
      <w:iCs/>
    </w:rPr>
  </w:style>
  <w:style w:type="paragraph" w:customStyle="1" w:styleId="Index">
    <w:name w:val="Index"/>
    <w:basedOn w:val="Standard"/>
    <w:rsid w:val="00DD4F55"/>
    <w:pPr>
      <w:suppressLineNumbers/>
    </w:pPr>
  </w:style>
  <w:style w:type="paragraph" w:styleId="Textedebulles">
    <w:name w:val="Balloon Text"/>
    <w:basedOn w:val="Normal"/>
    <w:link w:val="TextedebullesCar"/>
    <w:uiPriority w:val="99"/>
    <w:semiHidden/>
    <w:unhideWhenUsed/>
    <w:rsid w:val="00375F72"/>
    <w:rPr>
      <w:rFonts w:ascii="Tahoma" w:hAnsi="Tahoma"/>
      <w:sz w:val="16"/>
      <w:szCs w:val="16"/>
    </w:rPr>
  </w:style>
  <w:style w:type="character" w:customStyle="1" w:styleId="TextedebullesCar">
    <w:name w:val="Texte de bulles Car"/>
    <w:basedOn w:val="Policepardfaut"/>
    <w:link w:val="Textedebulles"/>
    <w:uiPriority w:val="99"/>
    <w:semiHidden/>
    <w:rsid w:val="00375F72"/>
    <w:rPr>
      <w:rFonts w:ascii="Tahoma" w:hAnsi="Tahoma"/>
      <w:sz w:val="16"/>
      <w:szCs w:val="16"/>
    </w:rPr>
  </w:style>
  <w:style w:type="character" w:styleId="Accentuationlgre">
    <w:name w:val="Subtle Emphasis"/>
    <w:basedOn w:val="Policepardfaut"/>
    <w:uiPriority w:val="19"/>
    <w:qFormat/>
    <w:rsid w:val="00E11A30"/>
    <w:rPr>
      <w:i/>
      <w:iCs/>
      <w:color w:val="808080" w:themeColor="text1" w:themeTint="7F"/>
    </w:rPr>
  </w:style>
  <w:style w:type="paragraph" w:styleId="NormalWeb">
    <w:name w:val="Normal (Web)"/>
    <w:basedOn w:val="Normal"/>
    <w:uiPriority w:val="99"/>
    <w:unhideWhenUsed/>
    <w:rsid w:val="00204AD0"/>
    <w:pPr>
      <w:widowControl/>
      <w:suppressAutoHyphens w:val="0"/>
      <w:autoSpaceDN/>
      <w:spacing w:before="100" w:beforeAutospacing="1" w:after="100" w:afterAutospacing="1"/>
      <w:textAlignment w:val="auto"/>
    </w:pPr>
    <w:rPr>
      <w:rFonts w:eastAsia="Times New Roman" w:cs="Times New Roman"/>
      <w:kern w:val="0"/>
      <w:lang w:val="en-GB" w:eastAsia="en-GB" w:bidi="ar-SA"/>
    </w:rPr>
  </w:style>
  <w:style w:type="character" w:styleId="Lienhypertexte">
    <w:name w:val="Hyperlink"/>
    <w:basedOn w:val="Policepardfaut"/>
    <w:uiPriority w:val="99"/>
    <w:unhideWhenUsed/>
    <w:rsid w:val="00204AD0"/>
    <w:rPr>
      <w:color w:val="0000FF"/>
      <w:u w:val="single"/>
    </w:rPr>
  </w:style>
  <w:style w:type="paragraph" w:styleId="Paragraphedeliste">
    <w:name w:val="List Paragraph"/>
    <w:basedOn w:val="Normal"/>
    <w:qFormat/>
    <w:rsid w:val="00513C29"/>
    <w:pPr>
      <w:ind w:left="720"/>
      <w:contextualSpacing/>
    </w:pPr>
  </w:style>
  <w:style w:type="numbering" w:customStyle="1" w:styleId="WWNum1">
    <w:name w:val="WWNum1"/>
    <w:rsid w:val="00B41353"/>
    <w:pPr>
      <w:numPr>
        <w:numId w:val="2"/>
      </w:numPr>
    </w:pPr>
  </w:style>
  <w:style w:type="character" w:styleId="Textedelespacerserv">
    <w:name w:val="Placeholder Text"/>
    <w:basedOn w:val="Policepardfaut"/>
    <w:uiPriority w:val="99"/>
    <w:semiHidden/>
    <w:rsid w:val="003663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254">
      <w:bodyDiv w:val="1"/>
      <w:marLeft w:val="0"/>
      <w:marRight w:val="0"/>
      <w:marTop w:val="0"/>
      <w:marBottom w:val="0"/>
      <w:divBdr>
        <w:top w:val="none" w:sz="0" w:space="0" w:color="auto"/>
        <w:left w:val="none" w:sz="0" w:space="0" w:color="auto"/>
        <w:bottom w:val="none" w:sz="0" w:space="0" w:color="auto"/>
        <w:right w:val="none" w:sz="0" w:space="0" w:color="auto"/>
      </w:divBdr>
    </w:div>
    <w:div w:id="483090308">
      <w:bodyDiv w:val="1"/>
      <w:marLeft w:val="0"/>
      <w:marRight w:val="0"/>
      <w:marTop w:val="0"/>
      <w:marBottom w:val="0"/>
      <w:divBdr>
        <w:top w:val="none" w:sz="0" w:space="0" w:color="auto"/>
        <w:left w:val="none" w:sz="0" w:space="0" w:color="auto"/>
        <w:bottom w:val="none" w:sz="0" w:space="0" w:color="auto"/>
        <w:right w:val="none" w:sz="0" w:space="0" w:color="auto"/>
      </w:divBdr>
      <w:divsChild>
        <w:div w:id="973213096">
          <w:marLeft w:val="0"/>
          <w:marRight w:val="0"/>
          <w:marTop w:val="0"/>
          <w:marBottom w:val="0"/>
          <w:divBdr>
            <w:top w:val="none" w:sz="0" w:space="0" w:color="auto"/>
            <w:left w:val="none" w:sz="0" w:space="0" w:color="auto"/>
            <w:bottom w:val="none" w:sz="0" w:space="0" w:color="auto"/>
            <w:right w:val="none" w:sz="0" w:space="0" w:color="auto"/>
          </w:divBdr>
        </w:div>
        <w:div w:id="1722048906">
          <w:marLeft w:val="0"/>
          <w:marRight w:val="0"/>
          <w:marTop w:val="0"/>
          <w:marBottom w:val="0"/>
          <w:divBdr>
            <w:top w:val="none" w:sz="0" w:space="0" w:color="auto"/>
            <w:left w:val="none" w:sz="0" w:space="0" w:color="auto"/>
            <w:bottom w:val="none" w:sz="0" w:space="0" w:color="auto"/>
            <w:right w:val="none" w:sz="0" w:space="0" w:color="auto"/>
          </w:divBdr>
        </w:div>
      </w:divsChild>
    </w:div>
    <w:div w:id="724573300">
      <w:bodyDiv w:val="1"/>
      <w:marLeft w:val="0"/>
      <w:marRight w:val="0"/>
      <w:marTop w:val="0"/>
      <w:marBottom w:val="0"/>
      <w:divBdr>
        <w:top w:val="none" w:sz="0" w:space="0" w:color="auto"/>
        <w:left w:val="none" w:sz="0" w:space="0" w:color="auto"/>
        <w:bottom w:val="none" w:sz="0" w:space="0" w:color="auto"/>
        <w:right w:val="none" w:sz="0" w:space="0" w:color="auto"/>
      </w:divBdr>
    </w:div>
    <w:div w:id="745225055">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1328898760">
      <w:bodyDiv w:val="1"/>
      <w:marLeft w:val="0"/>
      <w:marRight w:val="0"/>
      <w:marTop w:val="0"/>
      <w:marBottom w:val="0"/>
      <w:divBdr>
        <w:top w:val="none" w:sz="0" w:space="0" w:color="auto"/>
        <w:left w:val="none" w:sz="0" w:space="0" w:color="auto"/>
        <w:bottom w:val="none" w:sz="0" w:space="0" w:color="auto"/>
        <w:right w:val="none" w:sz="0" w:space="0" w:color="auto"/>
      </w:divBdr>
    </w:div>
    <w:div w:id="1373387358">
      <w:bodyDiv w:val="1"/>
      <w:marLeft w:val="0"/>
      <w:marRight w:val="0"/>
      <w:marTop w:val="0"/>
      <w:marBottom w:val="0"/>
      <w:divBdr>
        <w:top w:val="none" w:sz="0" w:space="0" w:color="auto"/>
        <w:left w:val="none" w:sz="0" w:space="0" w:color="auto"/>
        <w:bottom w:val="none" w:sz="0" w:space="0" w:color="auto"/>
        <w:right w:val="none" w:sz="0" w:space="0" w:color="auto"/>
      </w:divBdr>
    </w:div>
    <w:div w:id="1410496527">
      <w:bodyDiv w:val="1"/>
      <w:marLeft w:val="0"/>
      <w:marRight w:val="0"/>
      <w:marTop w:val="0"/>
      <w:marBottom w:val="0"/>
      <w:divBdr>
        <w:top w:val="none" w:sz="0" w:space="0" w:color="auto"/>
        <w:left w:val="none" w:sz="0" w:space="0" w:color="auto"/>
        <w:bottom w:val="none" w:sz="0" w:space="0" w:color="auto"/>
        <w:right w:val="none" w:sz="0" w:space="0" w:color="auto"/>
      </w:divBdr>
      <w:divsChild>
        <w:div w:id="1640303077">
          <w:marLeft w:val="0"/>
          <w:marRight w:val="0"/>
          <w:marTop w:val="0"/>
          <w:marBottom w:val="0"/>
          <w:divBdr>
            <w:top w:val="none" w:sz="0" w:space="0" w:color="auto"/>
            <w:left w:val="none" w:sz="0" w:space="0" w:color="auto"/>
            <w:bottom w:val="none" w:sz="0" w:space="0" w:color="auto"/>
            <w:right w:val="none" w:sz="0" w:space="0" w:color="auto"/>
          </w:divBdr>
        </w:div>
        <w:div w:id="510336801">
          <w:marLeft w:val="0"/>
          <w:marRight w:val="0"/>
          <w:marTop w:val="0"/>
          <w:marBottom w:val="0"/>
          <w:divBdr>
            <w:top w:val="none" w:sz="0" w:space="0" w:color="auto"/>
            <w:left w:val="none" w:sz="0" w:space="0" w:color="auto"/>
            <w:bottom w:val="none" w:sz="0" w:space="0" w:color="auto"/>
            <w:right w:val="none" w:sz="0" w:space="0" w:color="auto"/>
          </w:divBdr>
        </w:div>
      </w:divsChild>
    </w:div>
    <w:div w:id="1686247974">
      <w:bodyDiv w:val="1"/>
      <w:marLeft w:val="0"/>
      <w:marRight w:val="0"/>
      <w:marTop w:val="0"/>
      <w:marBottom w:val="0"/>
      <w:divBdr>
        <w:top w:val="none" w:sz="0" w:space="0" w:color="auto"/>
        <w:left w:val="none" w:sz="0" w:space="0" w:color="auto"/>
        <w:bottom w:val="none" w:sz="0" w:space="0" w:color="auto"/>
        <w:right w:val="none" w:sz="0" w:space="0" w:color="auto"/>
      </w:divBdr>
    </w:div>
    <w:div w:id="1692534275">
      <w:bodyDiv w:val="1"/>
      <w:marLeft w:val="0"/>
      <w:marRight w:val="0"/>
      <w:marTop w:val="0"/>
      <w:marBottom w:val="0"/>
      <w:divBdr>
        <w:top w:val="none" w:sz="0" w:space="0" w:color="auto"/>
        <w:left w:val="none" w:sz="0" w:space="0" w:color="auto"/>
        <w:bottom w:val="none" w:sz="0" w:space="0" w:color="auto"/>
        <w:right w:val="none" w:sz="0" w:space="0" w:color="auto"/>
      </w:divBdr>
      <w:divsChild>
        <w:div w:id="1582717391">
          <w:marLeft w:val="0"/>
          <w:marRight w:val="0"/>
          <w:marTop w:val="0"/>
          <w:marBottom w:val="0"/>
          <w:divBdr>
            <w:top w:val="none" w:sz="0" w:space="0" w:color="auto"/>
            <w:left w:val="none" w:sz="0" w:space="0" w:color="auto"/>
            <w:bottom w:val="none" w:sz="0" w:space="0" w:color="auto"/>
            <w:right w:val="none" w:sz="0" w:space="0" w:color="auto"/>
          </w:divBdr>
        </w:div>
        <w:div w:id="43987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7D6087-975C-497A-B075-DE5B0BE0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Crenne</dc:creator>
  <cp:lastModifiedBy>C. T.</cp:lastModifiedBy>
  <cp:revision>2</cp:revision>
  <cp:lastPrinted>2018-05-26T15:08:00Z</cp:lastPrinted>
  <dcterms:created xsi:type="dcterms:W3CDTF">2024-08-13T19:57:00Z</dcterms:created>
  <dcterms:modified xsi:type="dcterms:W3CDTF">2024-08-13T19:57:00Z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